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32"/>
          <w:szCs w:val="32"/>
        </w:rPr>
      </w:pPr>
      <w:r>
        <w:rPr>
          <w:b/>
          <w:bCs/>
          <w:sz w:val="32"/>
          <w:szCs w:val="32"/>
        </w:rPr>
        <w:t>Referat fra Generalforsamling i Spildopmagerne den 7. marts 2024</w:t>
      </w:r>
    </w:p>
    <w:p>
      <w:pPr>
        <w:pStyle w:val="Normal"/>
        <w:bidi w:val="0"/>
        <w:jc w:val="start"/>
        <w:rPr>
          <w:b/>
          <w:bCs/>
          <w:sz w:val="32"/>
          <w:szCs w:val="32"/>
        </w:rPr>
      </w:pPr>
      <w:r>
        <w:rPr>
          <w:b/>
          <w:bCs/>
          <w:sz w:val="32"/>
          <w:szCs w:val="32"/>
        </w:rPr>
      </w:r>
    </w:p>
    <w:p>
      <w:pPr>
        <w:pStyle w:val="Normal"/>
        <w:bidi w:val="0"/>
        <w:jc w:val="start"/>
        <w:rPr>
          <w:b w:val="false"/>
          <w:bCs w:val="false"/>
          <w:sz w:val="28"/>
          <w:szCs w:val="28"/>
        </w:rPr>
      </w:pPr>
      <w:r>
        <w:rPr>
          <w:b w:val="false"/>
          <w:bCs w:val="false"/>
          <w:sz w:val="28"/>
          <w:szCs w:val="28"/>
        </w:rPr>
        <w:t>Vi startede med at finde ud af hvormange stemmeberettige der var. Der var 20 stemmeberettige, repræsenterende 13 korps og kredse ud af 18 mulige. Der var to ikke stemme berettigede.</w:t>
      </w:r>
    </w:p>
    <w:p>
      <w:pPr>
        <w:pStyle w:val="Normal"/>
        <w:bidi w:val="0"/>
        <w:jc w:val="start"/>
        <w:rPr>
          <w:b w:val="false"/>
          <w:bCs w:val="false"/>
          <w:sz w:val="28"/>
          <w:szCs w:val="28"/>
        </w:rPr>
      </w:pPr>
      <w:r>
        <w:rPr>
          <w:b/>
          <w:bCs/>
          <w:sz w:val="28"/>
          <w:szCs w:val="28"/>
        </w:rPr>
        <w:t>Valg af derigent:</w:t>
      </w:r>
      <w:r>
        <w:rPr>
          <w:b w:val="false"/>
          <w:bCs w:val="false"/>
          <w:sz w:val="28"/>
          <w:szCs w:val="28"/>
        </w:rPr>
        <w:t xml:space="preserve"> Erik Kolding blev foreslået og valgt.</w:t>
      </w:r>
    </w:p>
    <w:p>
      <w:pPr>
        <w:pStyle w:val="Normal"/>
        <w:bidi w:val="0"/>
        <w:jc w:val="start"/>
        <w:rPr>
          <w:b w:val="false"/>
          <w:bCs w:val="false"/>
          <w:sz w:val="28"/>
          <w:szCs w:val="28"/>
        </w:rPr>
      </w:pPr>
      <w:r>
        <w:rPr>
          <w:b w:val="false"/>
          <w:bCs w:val="false"/>
          <w:sz w:val="28"/>
          <w:szCs w:val="28"/>
        </w:rPr>
        <w:t>Han konstaterede generalforsamlingen lovligt indkaldt og beslutnings dygtig.</w:t>
      </w:r>
    </w:p>
    <w:p>
      <w:pPr>
        <w:pStyle w:val="Normal"/>
        <w:bidi w:val="0"/>
        <w:jc w:val="start"/>
        <w:rPr>
          <w:b w:val="false"/>
          <w:bCs w:val="false"/>
          <w:sz w:val="28"/>
          <w:szCs w:val="28"/>
        </w:rPr>
      </w:pPr>
      <w:r>
        <w:rPr>
          <w:b w:val="false"/>
          <w:bCs w:val="false"/>
          <w:sz w:val="28"/>
          <w:szCs w:val="28"/>
        </w:rPr>
        <w:t xml:space="preserve">Han gav herefter ordet formanden for aflæggelse af beretning. </w:t>
      </w:r>
    </w:p>
    <w:p>
      <w:pPr>
        <w:pStyle w:val="Normal"/>
        <w:bidi w:val="0"/>
        <w:jc w:val="start"/>
        <w:rPr>
          <w:b w:val="false"/>
          <w:bCs w:val="false"/>
          <w:sz w:val="28"/>
          <w:szCs w:val="28"/>
        </w:rPr>
      </w:pPr>
      <w:r>
        <w:rPr>
          <w:b/>
          <w:bCs/>
          <w:sz w:val="28"/>
          <w:szCs w:val="28"/>
        </w:rPr>
        <w:t xml:space="preserve">Formand Thorkilf aflagde beretning: </w:t>
      </w:r>
      <w:r>
        <w:rPr>
          <w:b w:val="false"/>
          <w:bCs w:val="false"/>
          <w:sz w:val="28"/>
          <w:szCs w:val="28"/>
        </w:rPr>
        <w:t>Den er vedlagt.</w:t>
      </w:r>
    </w:p>
    <w:p>
      <w:pPr>
        <w:pStyle w:val="Normal"/>
        <w:bidi w:val="0"/>
        <w:jc w:val="start"/>
        <w:rPr>
          <w:b w:val="false"/>
          <w:bCs w:val="false"/>
          <w:sz w:val="28"/>
          <w:szCs w:val="28"/>
        </w:rPr>
      </w:pPr>
      <w:r>
        <w:rPr>
          <w:b w:val="false"/>
          <w:bCs w:val="false"/>
          <w:sz w:val="28"/>
          <w:szCs w:val="28"/>
        </w:rPr>
        <w:t>Kommentarer til beretning. Der blev spurgt hvilken rute det var der var ledig. Det blev orienteret om at det er ruten mellem Koldingvej og Gl. Aarhusvej. Der blev også spurgt til hvor det er ruterne er vokset. Det er især Viborg øst bl.a. Taphede er kommet med. Det samme gælder området i Arnbjerg.</w:t>
      </w:r>
    </w:p>
    <w:p>
      <w:pPr>
        <w:pStyle w:val="Normal"/>
        <w:bidi w:val="0"/>
        <w:jc w:val="start"/>
        <w:rPr>
          <w:b w:val="false"/>
          <w:bCs w:val="false"/>
          <w:sz w:val="28"/>
          <w:szCs w:val="28"/>
        </w:rPr>
      </w:pPr>
      <w:r>
        <w:rPr>
          <w:b w:val="false"/>
          <w:bCs w:val="false"/>
          <w:sz w:val="28"/>
          <w:szCs w:val="28"/>
        </w:rPr>
        <w:t xml:space="preserve">Der kom også en diskussion om kørsel. Det vil være godt hvis chauffører bliver gjort opmærksom på reglerne der er beskrevet i håndbogen. Bl.a. at man skal køre den rigtige vej rundt på pladsen. </w:t>
      </w:r>
    </w:p>
    <w:p>
      <w:pPr>
        <w:pStyle w:val="Normal"/>
        <w:bidi w:val="0"/>
        <w:jc w:val="start"/>
        <w:rPr>
          <w:b w:val="false"/>
          <w:bCs w:val="false"/>
          <w:sz w:val="28"/>
          <w:szCs w:val="28"/>
        </w:rPr>
      </w:pPr>
      <w:r>
        <w:rPr>
          <w:b w:val="false"/>
          <w:bCs w:val="false"/>
          <w:sz w:val="28"/>
          <w:szCs w:val="28"/>
        </w:rPr>
        <w:t>Der skal være større opmærksomhed om hvad der kommes i deponi containeren. Glas og flasker skal i de kurve der står ved containeren til dette. Der skal muligvis sættes et skilt på dem. Der må ikke komme nogen form for elektronik i deponi, selv fødselsdagskort med musik skal i elektronik affald.</w:t>
      </w:r>
    </w:p>
    <w:p>
      <w:pPr>
        <w:pStyle w:val="Normal"/>
        <w:bidi w:val="0"/>
        <w:jc w:val="start"/>
        <w:rPr>
          <w:b/>
          <w:bCs/>
          <w:sz w:val="28"/>
          <w:szCs w:val="28"/>
        </w:rPr>
      </w:pPr>
      <w:r>
        <w:rPr>
          <w:b/>
          <w:bCs/>
          <w:sz w:val="28"/>
          <w:szCs w:val="28"/>
        </w:rPr>
        <w:t>Regnskab:</w:t>
      </w:r>
      <w:r>
        <w:rPr>
          <w:b w:val="false"/>
          <w:bCs w:val="false"/>
          <w:sz w:val="28"/>
          <w:szCs w:val="28"/>
        </w:rPr>
        <w:t xml:space="preserve"> Kasser Torben Kristensen aflagde regnskab. Vedlagt.</w:t>
      </w:r>
    </w:p>
    <w:p>
      <w:pPr>
        <w:pStyle w:val="Normal"/>
        <w:bidi w:val="0"/>
        <w:jc w:val="start"/>
        <w:rPr>
          <w:b w:val="false"/>
          <w:bCs w:val="false"/>
          <w:sz w:val="28"/>
          <w:szCs w:val="28"/>
        </w:rPr>
      </w:pPr>
      <w:r>
        <w:rPr>
          <w:b w:val="false"/>
          <w:bCs w:val="false"/>
          <w:sz w:val="28"/>
          <w:szCs w:val="28"/>
        </w:rPr>
        <w:t>Kommentarer til regnskab. Hvor bliver Uniksalg solgt hende? Det er lidt forskelligt, der er et par stykker der står for dette salg, og de vurderer om det er på sociale platforme eller ved antikvariater vi har kontakt til.</w:t>
      </w:r>
    </w:p>
    <w:p>
      <w:pPr>
        <w:pStyle w:val="Normal"/>
        <w:bidi w:val="0"/>
        <w:jc w:val="start"/>
        <w:rPr>
          <w:b/>
          <w:bCs/>
          <w:sz w:val="28"/>
          <w:szCs w:val="28"/>
        </w:rPr>
      </w:pPr>
      <w:r>
        <w:rPr>
          <w:b/>
          <w:bCs/>
          <w:sz w:val="28"/>
          <w:szCs w:val="28"/>
        </w:rPr>
        <w:t>Valg:</w:t>
      </w:r>
      <w:r>
        <w:rPr>
          <w:b w:val="false"/>
          <w:bCs w:val="false"/>
          <w:sz w:val="28"/>
          <w:szCs w:val="28"/>
        </w:rPr>
        <w:t xml:space="preserve"> De enkelte korps har genvalgt de repræsentanter der var på valg. Supleant Anne Verned Hansen blev genvalgt selv om hun ikke var tilstede.</w:t>
      </w:r>
    </w:p>
    <w:p>
      <w:pPr>
        <w:pStyle w:val="Normal"/>
        <w:bidi w:val="0"/>
        <w:jc w:val="start"/>
        <w:rPr>
          <w:b w:val="false"/>
          <w:bCs w:val="false"/>
          <w:sz w:val="28"/>
          <w:szCs w:val="28"/>
        </w:rPr>
      </w:pPr>
      <w:r>
        <w:rPr>
          <w:b w:val="false"/>
          <w:bCs w:val="false"/>
          <w:sz w:val="28"/>
          <w:szCs w:val="28"/>
        </w:rPr>
        <w:t>Der var også genvalg til rivisor Anette Staun. Der var enighed om ikke at vælge en anden revisor suppleant.</w:t>
      </w:r>
    </w:p>
    <w:p>
      <w:pPr>
        <w:pStyle w:val="Normal"/>
        <w:bidi w:val="0"/>
        <w:jc w:val="start"/>
        <w:rPr/>
      </w:pPr>
      <w:r>
        <w:rPr>
          <w:b/>
          <w:bCs/>
          <w:sz w:val="28"/>
          <w:szCs w:val="28"/>
        </w:rPr>
        <w:t>Bestyrelsen havde fremsendt følgende forslag:</w:t>
      </w:r>
      <w:r>
        <w:rPr>
          <w:b w:val="false"/>
          <w:bCs w:val="false"/>
          <w:sz w:val="28"/>
          <w:szCs w:val="28"/>
        </w:rPr>
        <w:t xml:space="preserve"> </w:t>
      </w:r>
      <w:r>
        <w:rPr>
          <w:b w:val="false"/>
          <w:bCs w:val="false"/>
        </w:rPr>
        <w:t xml:space="preserve"> Der er ikke fundet en permanent efterfølger til FDFs3 kreds rute. Den er dækket frem til sommerferien regner vi med. Hvis ikke der findes en løsning, vil bestyrelsen gerne have mulighed for at lave rute omlægninger så ruten indlemmes i de </w:t>
      </w:r>
      <w:r>
        <w:rPr>
          <w:b w:val="false"/>
          <w:bCs w:val="false"/>
          <w:sz w:val="24"/>
          <w:szCs w:val="24"/>
        </w:rPr>
        <w:t>øvrige ruter.</w:t>
      </w:r>
    </w:p>
    <w:p>
      <w:pPr>
        <w:pStyle w:val="Normal"/>
        <w:bidi w:val="0"/>
        <w:jc w:val="start"/>
        <w:rPr>
          <w:b w:val="false"/>
          <w:bCs w:val="false"/>
          <w:sz w:val="28"/>
          <w:szCs w:val="28"/>
        </w:rPr>
      </w:pPr>
      <w:r>
        <w:rPr>
          <w:b w:val="false"/>
          <w:bCs w:val="false"/>
          <w:sz w:val="28"/>
          <w:szCs w:val="28"/>
        </w:rPr>
        <w:t>Der blev udtrykt at de fleste mente at det naturligt ligger i bestyrelsens kompetence område at planlægge ruterne. Der blev udtrykt ønske om at de kredse der har ruter bliver inddraget i forløbet inden ruterne bliver endeligt fastlagt.</w:t>
      </w:r>
    </w:p>
    <w:p>
      <w:pPr>
        <w:pStyle w:val="Normal"/>
        <w:bidi w:val="0"/>
        <w:jc w:val="start"/>
        <w:rPr>
          <w:b w:val="false"/>
          <w:bCs w:val="false"/>
          <w:sz w:val="28"/>
          <w:szCs w:val="28"/>
        </w:rPr>
      </w:pPr>
      <w:r>
        <w:rPr>
          <w:b w:val="false"/>
          <w:bCs w:val="false"/>
          <w:sz w:val="28"/>
          <w:szCs w:val="28"/>
        </w:rPr>
        <w:t>Der er stor ønske om at få nye opdaterede kort. Det gøres opmærksom på at se på om der er ekstra store udfordringer på de enkelte ruter.</w:t>
      </w:r>
    </w:p>
    <w:p>
      <w:pPr>
        <w:pStyle w:val="Normal"/>
        <w:bidi w:val="0"/>
        <w:jc w:val="start"/>
        <w:rPr>
          <w:b w:val="false"/>
          <w:bCs w:val="false"/>
          <w:sz w:val="28"/>
          <w:szCs w:val="28"/>
        </w:rPr>
      </w:pPr>
      <w:r>
        <w:rPr>
          <w:b w:val="false"/>
          <w:bCs w:val="false"/>
          <w:sz w:val="28"/>
          <w:szCs w:val="28"/>
        </w:rPr>
        <w:t>Der blev stillet spørgsmål til kørsel på over ti kilometer for at hente pap er fornuftigt. Bestyrelsen ser på det.</w:t>
      </w:r>
    </w:p>
    <w:p>
      <w:pPr>
        <w:pStyle w:val="Normal"/>
        <w:bidi w:val="0"/>
        <w:jc w:val="start"/>
        <w:rPr>
          <w:sz w:val="28"/>
          <w:szCs w:val="28"/>
        </w:rPr>
      </w:pPr>
      <w:r>
        <w:rPr>
          <w:b/>
          <w:bCs/>
          <w:sz w:val="28"/>
          <w:szCs w:val="28"/>
        </w:rPr>
        <w:t>Fremlæggelse af budget:</w:t>
      </w:r>
      <w:r>
        <w:rPr>
          <w:b w:val="false"/>
          <w:bCs w:val="false"/>
          <w:sz w:val="28"/>
          <w:szCs w:val="28"/>
        </w:rPr>
        <w:t xml:space="preserve"> Kasseren fremlagde det, og det blev godkendt. Er</w:t>
      </w:r>
      <w:r>
        <w:rPr>
          <w:b/>
          <w:bCs/>
          <w:sz w:val="28"/>
          <w:szCs w:val="28"/>
        </w:rPr>
        <w:t xml:space="preserve"> </w:t>
      </w:r>
      <w:r>
        <w:rPr>
          <w:b w:val="false"/>
          <w:bCs w:val="false"/>
          <w:sz w:val="28"/>
          <w:szCs w:val="28"/>
        </w:rPr>
        <w:t>vedlagt</w:t>
      </w:r>
      <w:r>
        <w:rPr>
          <w:b/>
          <w:bCs/>
          <w:sz w:val="28"/>
          <w:szCs w:val="28"/>
        </w:rPr>
        <w:t xml:space="preserve"> </w:t>
      </w:r>
    </w:p>
    <w:p>
      <w:pPr>
        <w:pStyle w:val="Normal"/>
        <w:bidi w:val="0"/>
        <w:jc w:val="start"/>
        <w:rPr>
          <w:sz w:val="28"/>
          <w:szCs w:val="28"/>
        </w:rPr>
      </w:pPr>
      <w:r>
        <w:rPr>
          <w:b/>
          <w:bCs/>
          <w:sz w:val="28"/>
          <w:szCs w:val="28"/>
        </w:rPr>
        <w:t xml:space="preserve">EVT. </w:t>
      </w:r>
      <w:r>
        <w:rPr>
          <w:b w:val="false"/>
          <w:bCs w:val="false"/>
          <w:sz w:val="28"/>
          <w:szCs w:val="28"/>
        </w:rPr>
        <w:t>Anette fra lamper lagde ud med at sige hun synes bestyrelsen og y-mens club der ejer hallen gør et godt stykke arbejde. Den øvrige forsamling samtykkede. FDF Mammen fortalte at deres forældre og børn nyder at komme i hallen, der er en god stemning.</w:t>
      </w:r>
    </w:p>
    <w:p>
      <w:pPr>
        <w:pStyle w:val="Normal"/>
        <w:bidi w:val="0"/>
        <w:jc w:val="start"/>
        <w:rPr>
          <w:sz w:val="28"/>
          <w:szCs w:val="28"/>
        </w:rPr>
      </w:pPr>
      <w:r>
        <w:rPr>
          <w:b w:val="false"/>
          <w:bCs w:val="false"/>
          <w:sz w:val="28"/>
          <w:szCs w:val="28"/>
        </w:rPr>
        <w:t>Tøjafdelingen efterlyste en bedre støvsuger, det drejer sig måske mere om at få de to vi har renset.</w:t>
      </w:r>
    </w:p>
    <w:p>
      <w:pPr>
        <w:pStyle w:val="Normal"/>
        <w:bidi w:val="0"/>
        <w:jc w:val="start"/>
        <w:rPr>
          <w:b w:val="false"/>
          <w:bCs w:val="false"/>
          <w:sz w:val="28"/>
          <w:szCs w:val="28"/>
        </w:rPr>
      </w:pPr>
      <w:r>
        <w:rPr>
          <w:b w:val="false"/>
          <w:bCs w:val="false"/>
          <w:sz w:val="28"/>
          <w:szCs w:val="28"/>
        </w:rPr>
        <w:t>En repræsentant fra Waingunga der er nytilflyttet synes Spildopmagerne har en fantastisk hestorie om at have startet arbejde for bæredygtighed før det blev in. Den historie skal vi forsøge at få udbredt især til nytilflyttere. I den forbindelse blev der efterlyst en folder der kan uddeles i instituationer hvor der ofte er nogen der spørger om hvad Spildopmagerne er.</w:t>
      </w:r>
    </w:p>
    <w:p>
      <w:pPr>
        <w:pStyle w:val="Normal"/>
        <w:bidi w:val="0"/>
        <w:jc w:val="start"/>
        <w:rPr>
          <w:b w:val="false"/>
          <w:bCs w:val="false"/>
          <w:sz w:val="28"/>
          <w:szCs w:val="28"/>
        </w:rPr>
      </w:pPr>
      <w:r>
        <w:rPr>
          <w:b w:val="false"/>
          <w:bCs w:val="false"/>
          <w:sz w:val="28"/>
          <w:szCs w:val="28"/>
        </w:rPr>
        <w:t>Skal vi evt. lave et åbent hus en lørdag – søndag for at vise hvad vi laver.</w:t>
      </w:r>
    </w:p>
    <w:p>
      <w:pPr>
        <w:pStyle w:val="Normal"/>
        <w:bidi w:val="0"/>
        <w:jc w:val="start"/>
        <w:rPr>
          <w:b w:val="false"/>
          <w:bCs w:val="false"/>
          <w:sz w:val="28"/>
          <w:szCs w:val="28"/>
        </w:rPr>
      </w:pPr>
      <w:r>
        <w:rPr>
          <w:b w:val="false"/>
          <w:bCs w:val="false"/>
          <w:sz w:val="28"/>
          <w:szCs w:val="28"/>
        </w:rPr>
        <w:t>Til slut kunne Torben oplyse at de mange flyttekasser der har stået ved isenkram nu er hentet , og har indbragt 10.000 kr. ting der ellers ville være smidt ud.</w:t>
      </w:r>
    </w:p>
    <w:p>
      <w:pPr>
        <w:pStyle w:val="Normal"/>
        <w:bidi w:val="0"/>
        <w:jc w:val="start"/>
        <w:rPr>
          <w:b w:val="false"/>
          <w:bCs w:val="false"/>
          <w:sz w:val="28"/>
          <w:szCs w:val="28"/>
        </w:rPr>
      </w:pPr>
      <w:r>
        <w:rPr>
          <w:b w:val="false"/>
          <w:bCs w:val="false"/>
          <w:sz w:val="28"/>
          <w:szCs w:val="28"/>
        </w:rPr>
        <w:t>Formanden afsluttede aftenen med at takke dirigenten for god afvikling af aftenen, samt de tilstedeværende for at komme.</w:t>
      </w:r>
    </w:p>
    <w:p>
      <w:pPr>
        <w:pStyle w:val="Normal"/>
        <w:bidi w:val="0"/>
        <w:jc w:val="start"/>
        <w:rPr>
          <w:b w:val="false"/>
          <w:bCs w:val="false"/>
          <w:sz w:val="28"/>
          <w:szCs w:val="28"/>
        </w:rPr>
      </w:pPr>
      <w:r>
        <w:rPr>
          <w:b w:val="false"/>
          <w:bCs w:val="false"/>
          <w:sz w:val="28"/>
          <w:szCs w:val="28"/>
        </w:rPr>
      </w:r>
    </w:p>
    <w:p>
      <w:pPr>
        <w:pStyle w:val="Normal"/>
        <w:bidi w:val="0"/>
        <w:jc w:val="start"/>
        <w:rPr>
          <w:b w:val="false"/>
          <w:bCs w:val="false"/>
          <w:sz w:val="28"/>
          <w:szCs w:val="28"/>
        </w:rPr>
      </w:pPr>
      <w:r>
        <w:rPr>
          <w:b w:val="false"/>
          <w:bCs w:val="false"/>
          <w:sz w:val="28"/>
          <w:szCs w:val="28"/>
        </w:rPr>
        <w:t>Ref: Finn</w:t>
      </w:r>
    </w:p>
    <w:p>
      <w:pPr>
        <w:pStyle w:val="Normal"/>
        <w:bidi w:val="0"/>
        <w:jc w:val="start"/>
        <w:rPr>
          <w:b w:val="false"/>
          <w:bCs w:val="false"/>
          <w:sz w:val="28"/>
          <w:szCs w:val="28"/>
        </w:rPr>
      </w:pPr>
      <w:r>
        <w:rPr>
          <w:b w:val="false"/>
          <w:bCs w:val="false"/>
          <w:sz w:val="28"/>
          <w:szCs w:val="28"/>
        </w:rPr>
        <w:t xml:space="preserve">sekretær </w:t>
      </w:r>
    </w:p>
    <w:p>
      <w:pPr>
        <w:pStyle w:val="Normal"/>
        <w:bidi w:val="0"/>
        <w:jc w:val="start"/>
        <w:rPr>
          <w:b/>
          <w:bCs/>
        </w:rPr>
      </w:pPr>
      <w:r>
        <w:rPr>
          <w:sz w:val="28"/>
          <w:szCs w:val="28"/>
        </w:rPr>
      </w:r>
    </w:p>
    <w:p>
      <w:pPr>
        <w:pStyle w:val="Normal"/>
        <w:bidi w:val="0"/>
        <w:jc w:val="start"/>
        <w:rPr>
          <w:b w:val="false"/>
          <w:bCs w:val="false"/>
          <w:sz w:val="28"/>
          <w:szCs w:val="28"/>
        </w:rPr>
      </w:pPr>
      <w:r>
        <w:rPr>
          <w:b w:val="false"/>
          <w:bCs w:val="false"/>
          <w:sz w:val="28"/>
          <w:szCs w:val="28"/>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a-DK"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da-DK" w:eastAsia="zh-CN" w:bidi="hi-IN"/>
    </w:rPr>
  </w:style>
  <w:style w:type="paragraph" w:styleId="Overskrift">
    <w:name w:val="Oversk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161</TotalTime>
  <Application>LibreOffice/7.6.6.1$Windows_X86_64 LibreOffice_project/eb19804205451adb2fc3d6563f0c9693064ecad2</Application>
  <AppVersion>15.0000</AppVersion>
  <Pages>2</Pages>
  <Words>632</Words>
  <Characters>3155</Characters>
  <CharactersWithSpaces>3767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2024-03-08T17:26:59Z</dcterms:created>
  <dc:creator/>
  <dc:description/>
  <dc:language>da-DK</dc:language>
  <cp:lastModifiedBy/>
  <dcterms:modified xsi:type="dcterms:W3CDTF">2024-03-18T21:35:05Z</dcterms:modified>
  <cp:revision>2</cp:revision>
  <dc:subject/>
  <dc:title/>
</cp:coreProperties>
</file>