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40"/>
          <w:szCs w:val="40"/>
        </w:rPr>
      </w:pPr>
      <w:r>
        <w:rPr>
          <w:b/>
          <w:bCs/>
          <w:sz w:val="40"/>
          <w:szCs w:val="40"/>
        </w:rPr>
        <w:t>Referat fra</w:t>
      </w:r>
      <w:r>
        <w:rPr>
          <w:b/>
          <w:bCs/>
          <w:sz w:val="40"/>
          <w:szCs w:val="40"/>
        </w:rPr>
        <w:t xml:space="preserve"> bestyrelsesmøde i Spildopmagerne den 26. januar </w:t>
      </w:r>
      <w:r>
        <w:rPr>
          <w:b/>
          <w:bCs/>
          <w:sz w:val="40"/>
          <w:szCs w:val="40"/>
        </w:rPr>
        <w:t xml:space="preserve">23. </w:t>
      </w:r>
      <w:r>
        <w:rPr>
          <w:b/>
          <w:bCs/>
          <w:sz w:val="40"/>
          <w:szCs w:val="40"/>
        </w:rPr>
        <w:t>kl.19 hos Finn Bager Stjærten 6.</w:t>
      </w:r>
    </w:p>
    <w:p>
      <w:pPr>
        <w:pStyle w:val="Normal"/>
        <w:bidi w:val="0"/>
        <w:jc w:val="center"/>
        <w:rPr>
          <w:b/>
          <w:b/>
          <w:bCs/>
          <w:sz w:val="30"/>
          <w:szCs w:val="30"/>
        </w:rPr>
      </w:pPr>
      <w:r>
        <w:rPr>
          <w:b/>
          <w:bCs/>
          <w:sz w:val="30"/>
          <w:szCs w:val="30"/>
        </w:rPr>
      </w:r>
    </w:p>
    <w:p>
      <w:pPr>
        <w:pStyle w:val="Normal"/>
        <w:bidi w:val="0"/>
        <w:jc w:val="left"/>
        <w:rPr>
          <w:b/>
          <w:b/>
          <w:bCs/>
          <w:sz w:val="30"/>
          <w:szCs w:val="30"/>
        </w:rPr>
      </w:pPr>
      <w:r>
        <w:rPr>
          <w:b/>
          <w:bCs/>
          <w:sz w:val="30"/>
          <w:szCs w:val="30"/>
        </w:rPr>
        <w:t xml:space="preserve">Deltagere: </w:t>
      </w:r>
      <w:r>
        <w:rPr>
          <w:b w:val="false"/>
          <w:bCs w:val="false"/>
          <w:sz w:val="30"/>
          <w:szCs w:val="30"/>
        </w:rPr>
        <w:t>Lotte, Lis, Steen, Thorkild, Torben, Henrik og Finn</w:t>
      </w:r>
    </w:p>
    <w:p>
      <w:pPr>
        <w:pStyle w:val="Normal"/>
        <w:bidi w:val="0"/>
        <w:jc w:val="left"/>
        <w:rPr>
          <w:b/>
          <w:b/>
          <w:bCs/>
          <w:sz w:val="30"/>
          <w:szCs w:val="30"/>
        </w:rPr>
      </w:pPr>
      <w:r>
        <w:rPr/>
      </w:r>
    </w:p>
    <w:p>
      <w:pPr>
        <w:pStyle w:val="Normal"/>
        <w:bidi w:val="0"/>
        <w:jc w:val="left"/>
        <w:rPr>
          <w:b/>
          <w:b/>
          <w:bCs/>
          <w:sz w:val="30"/>
          <w:szCs w:val="30"/>
        </w:rPr>
      </w:pPr>
      <w:r>
        <w:rPr>
          <w:b/>
          <w:bCs/>
          <w:sz w:val="30"/>
          <w:szCs w:val="30"/>
        </w:rPr>
        <w:t xml:space="preserve">1. Godkendelse af referat fra sidst. </w:t>
      </w:r>
      <w:r>
        <w:rPr>
          <w:b w:val="false"/>
          <w:bCs w:val="false"/>
          <w:sz w:val="30"/>
          <w:szCs w:val="30"/>
        </w:rPr>
        <w:t xml:space="preserve"> Det skal bemærkes vedrørende punktet Ukraine hjælp at Y-manens club købte resttøjet til 1000kr og sendte afsted.</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2. Hvad skal sendes ud med indbydelsen til generalforsamlingen:</w:t>
      </w:r>
      <w:r>
        <w:rPr>
          <w:b w:val="false"/>
          <w:bCs w:val="false"/>
          <w:sz w:val="30"/>
          <w:szCs w:val="30"/>
        </w:rPr>
        <w:t xml:space="preserve"> </w:t>
      </w:r>
      <w:r>
        <w:rPr>
          <w:b w:val="false"/>
          <w:bCs w:val="false"/>
          <w:sz w:val="30"/>
          <w:szCs w:val="30"/>
        </w:rPr>
        <w:t>Dagsorden for genneralforsamling i ulige år. Dertil navneregistrerings seddel.</w:t>
      </w:r>
    </w:p>
    <w:p>
      <w:pPr>
        <w:pStyle w:val="Normal"/>
        <w:bidi w:val="0"/>
        <w:jc w:val="left"/>
        <w:rPr>
          <w:b/>
          <w:b/>
          <w:bCs/>
          <w:sz w:val="30"/>
          <w:szCs w:val="30"/>
        </w:rPr>
      </w:pPr>
      <w:r>
        <w:rPr>
          <w:b w:val="false"/>
          <w:bCs w:val="false"/>
          <w:sz w:val="30"/>
          <w:szCs w:val="30"/>
        </w:rPr>
        <w:t>F</w:t>
      </w:r>
      <w:r>
        <w:rPr>
          <w:b w:val="false"/>
          <w:bCs w:val="false"/>
          <w:sz w:val="30"/>
          <w:szCs w:val="30"/>
        </w:rPr>
        <w:t>inn sørger for wienerbrød og kaffe.</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3. Bilskader – der mangler beskrivelse i håndbogen:</w:t>
      </w:r>
      <w:r>
        <w:rPr>
          <w:b w:val="false"/>
          <w:bCs w:val="false"/>
          <w:sz w:val="30"/>
          <w:szCs w:val="30"/>
        </w:rPr>
        <w:t xml:space="preserve"> </w:t>
      </w:r>
      <w:r>
        <w:rPr>
          <w:b w:val="false"/>
          <w:bCs w:val="false"/>
          <w:sz w:val="30"/>
          <w:szCs w:val="30"/>
        </w:rPr>
        <w:t>Der har været en skade der anslås at koste 16ooo på bilen. Vi har givet besked om at vi betaler selvresiko hvis bilen er forsikret. Vi har ikke hørt mere til skaden.</w:t>
      </w:r>
    </w:p>
    <w:p>
      <w:pPr>
        <w:pStyle w:val="Normal"/>
        <w:bidi w:val="0"/>
        <w:jc w:val="left"/>
        <w:rPr>
          <w:b/>
          <w:b/>
          <w:bCs/>
          <w:sz w:val="30"/>
          <w:szCs w:val="30"/>
        </w:rPr>
      </w:pPr>
      <w:r>
        <w:rPr>
          <w:b w:val="false"/>
          <w:bCs w:val="false"/>
          <w:sz w:val="30"/>
          <w:szCs w:val="30"/>
        </w:rPr>
        <w:t>V</w:t>
      </w:r>
      <w:r>
        <w:rPr>
          <w:b w:val="false"/>
          <w:bCs w:val="false"/>
          <w:sz w:val="30"/>
          <w:szCs w:val="30"/>
        </w:rPr>
        <w:t>i skal have lavet en beskrivelse af proceduren ved skader i håndbogen. Lotte og Finn laver dette i forbindelse med revision af denne.</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4. Kontakten med kommunen – møde med Eva Pinnerup:</w:t>
      </w:r>
      <w:r>
        <w:rPr>
          <w:b w:val="false"/>
          <w:bCs w:val="false"/>
          <w:sz w:val="30"/>
          <w:szCs w:val="30"/>
        </w:rPr>
        <w:t xml:space="preserve"> </w:t>
      </w:r>
      <w:r>
        <w:rPr>
          <w:b w:val="false"/>
          <w:bCs w:val="false"/>
          <w:sz w:val="30"/>
          <w:szCs w:val="30"/>
        </w:rPr>
        <w:t>Thorkild har sendt invitation til Eva Pinnerup til møde i Hallen. Der er ikke kommet svar endnu. Dette med baggrund i at der er mange utydelige svar i hendes sidste svar.</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5. Overvågning i hallen – hvorlangt er vi – hvem skal kunne følge med?</w:t>
      </w:r>
      <w:r>
        <w:rPr>
          <w:b w:val="false"/>
          <w:bCs w:val="false"/>
          <w:sz w:val="30"/>
          <w:szCs w:val="30"/>
        </w:rPr>
        <w:t xml:space="preserve"> </w:t>
      </w:r>
      <w:r>
        <w:rPr>
          <w:b w:val="false"/>
          <w:bCs w:val="false"/>
          <w:sz w:val="30"/>
          <w:szCs w:val="30"/>
        </w:rPr>
        <w:t xml:space="preserve">Den er nu færdig opsat. Der er også etableret internet. Koden til at komme på nettet i hallen er </w:t>
      </w:r>
      <w:r>
        <w:rPr>
          <w:b/>
          <w:bCs/>
          <w:sz w:val="30"/>
          <w:szCs w:val="30"/>
        </w:rPr>
        <w:t>spild72op</w:t>
      </w:r>
      <w:r>
        <w:rPr>
          <w:b w:val="false"/>
          <w:bCs w:val="false"/>
          <w:sz w:val="30"/>
          <w:szCs w:val="30"/>
        </w:rPr>
        <w:t xml:space="preserve">. </w:t>
      </w:r>
      <w:r>
        <w:rPr>
          <w:b w:val="false"/>
          <w:bCs w:val="false"/>
          <w:sz w:val="30"/>
          <w:szCs w:val="30"/>
        </w:rPr>
        <w:t>Det besluttes at det er Torben, Steen og Finn der skal kunne se overvågningen hjemmefra. Hele etableringen har kostet ca. 11000.</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6. De nye kort er de klar?</w:t>
      </w:r>
      <w:r>
        <w:rPr>
          <w:b w:val="false"/>
          <w:bCs w:val="false"/>
          <w:sz w:val="30"/>
          <w:szCs w:val="30"/>
        </w:rPr>
        <w:t xml:space="preserve"> </w:t>
      </w:r>
      <w:r>
        <w:rPr>
          <w:b w:val="false"/>
          <w:bCs w:val="false"/>
          <w:sz w:val="30"/>
          <w:szCs w:val="30"/>
        </w:rPr>
        <w:t>Torben oplyser at han har fået trygt nogle nye som ligger inde på kørselskontoret. De er lidt mindre end det der hænger inde kørselskontoret nu. Firmaet kunne ikke trykke i større demission.</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7. Omfordeling af ruter:</w:t>
      </w:r>
      <w:r>
        <w:rPr>
          <w:b w:val="false"/>
          <w:bCs w:val="false"/>
          <w:sz w:val="30"/>
          <w:szCs w:val="30"/>
        </w:rPr>
        <w:t xml:space="preserve"> </w:t>
      </w:r>
      <w:r>
        <w:rPr>
          <w:b w:val="false"/>
          <w:bCs w:val="false"/>
          <w:sz w:val="30"/>
          <w:szCs w:val="30"/>
        </w:rPr>
        <w:t>Der sker en omfordeling af ruter på grund af Løgstrup stopper. Det bliver besluttet at de stadig skal betraktes som selvstændige ruter selv om de ligger i forlængelse ag hinanden. Der er dele af byen der er vokset meget, det er måske på tide at ændre på ruternes størrelse. Dette tages op på generalforsamlingen.</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8. Opstilling af opgaver, som vi evt. kan få drøftet med ungdomsrådet(forinden med Ejner)</w:t>
      </w:r>
      <w:r>
        <w:rPr>
          <w:b w:val="false"/>
          <w:bCs w:val="false"/>
          <w:sz w:val="30"/>
          <w:szCs w:val="30"/>
        </w:rPr>
        <w:t xml:space="preserve"> </w:t>
      </w:r>
      <w:r>
        <w:rPr>
          <w:b w:val="false"/>
          <w:bCs w:val="false"/>
          <w:sz w:val="30"/>
          <w:szCs w:val="30"/>
        </w:rPr>
        <w:t xml:space="preserve">Vi mangler en ansvarlig gruppe til at lede isenkram. </w:t>
      </w:r>
      <w:r>
        <w:rPr>
          <w:b w:val="false"/>
          <w:bCs w:val="false"/>
          <w:sz w:val="30"/>
          <w:szCs w:val="30"/>
        </w:rPr>
        <w:t>Det aftales at Lotte og Finn laver en liste når de mødes for at rette håndbogen.</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 xml:space="preserve">9. Økonomi: </w:t>
      </w:r>
      <w:r>
        <w:rPr>
          <w:b w:val="false"/>
          <w:bCs w:val="false"/>
          <w:sz w:val="30"/>
          <w:szCs w:val="30"/>
        </w:rPr>
        <w:t>Torben havde det afsluttede regnskab for 2022 med. Det viser at vi er ved at være tilbage i normal gænge med udgifter til bespisning og brug af timer. Der har været en øget udgift på vedligehold. Dette skyldes anlægning af sten ved containerne.</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10 Håndbogen:</w:t>
      </w:r>
      <w:r>
        <w:rPr>
          <w:b w:val="false"/>
          <w:bCs w:val="false"/>
          <w:sz w:val="30"/>
          <w:szCs w:val="30"/>
        </w:rPr>
        <w:t xml:space="preserve"> </w:t>
      </w:r>
      <w:r>
        <w:rPr>
          <w:b w:val="false"/>
          <w:bCs w:val="false"/>
          <w:sz w:val="30"/>
          <w:szCs w:val="30"/>
        </w:rPr>
        <w:t>Vi gennemgik håndbogen for at danne os et overblik over hvad det er vi vil have rettet. Der er nogle enkle jobbekrivelser der skal rettes til på grund af ændring i jobbet, bl.a. papir hvor der ikke kommer så meget, samt der ikke længere er en papirgrav. Der skal tilføjes noget om mobil pay ved kassefunktionen. Der skal laves en beskrivelse af jobbet med at forsortere ovre på REVAS ved afhentning derovre ved indsamling.</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 xml:space="preserve">11. Nyt fra den enkelte: </w:t>
      </w:r>
      <w:r>
        <w:rPr>
          <w:b w:val="false"/>
          <w:bCs w:val="false"/>
          <w:sz w:val="30"/>
          <w:szCs w:val="30"/>
        </w:rPr>
        <w:t xml:space="preserve">Torben oplyser at arbejdet med at isolere bygningen nu er færdig, der mangler en afskærmning ved udgangs døren. Der er restorder på de isolerende ovenlys vinduer. De bliver monteret snarest. Der bliver opsat stolper ved portene, så der ikke bliver kørt på hjørnerne. </w:t>
      </w:r>
      <w:r>
        <w:rPr>
          <w:b w:val="false"/>
          <w:bCs w:val="false"/>
          <w:sz w:val="30"/>
          <w:szCs w:val="30"/>
        </w:rPr>
        <w:t>Skiltene med de enkelte korps logoer mangler også at blive sat op.</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12. Evt. herunder er der fundet spisested til den 24. februar og næste møde:</w:t>
      </w:r>
      <w:r>
        <w:rPr>
          <w:b w:val="false"/>
          <w:bCs w:val="false"/>
          <w:sz w:val="30"/>
          <w:szCs w:val="30"/>
        </w:rPr>
        <w:t xml:space="preserve"> </w:t>
      </w:r>
      <w:r>
        <w:rPr>
          <w:b w:val="false"/>
          <w:bCs w:val="false"/>
          <w:sz w:val="30"/>
          <w:szCs w:val="30"/>
        </w:rPr>
        <w:t>Vi blev enige om Tortilla Flats, Lotte reserverer bord til den 24. februar. Husk hurtigst muligt at give Lotte besked om hvor mange i kommer.</w:t>
      </w:r>
    </w:p>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Ref:</w:t>
      </w:r>
      <w:r>
        <w:rPr>
          <w:b/>
          <w:bCs/>
          <w:sz w:val="30"/>
          <w:szCs w:val="30"/>
        </w:rPr>
        <w:t xml:space="preserve"> Finn</w:t>
      </w:r>
    </w:p>
    <w:p>
      <w:pPr>
        <w:pStyle w:val="Normal"/>
        <w:bidi w:val="0"/>
        <w:jc w:val="right"/>
        <w:rPr>
          <w:b/>
          <w:b/>
          <w:bCs/>
          <w:sz w:val="30"/>
          <w:szCs w:val="30"/>
        </w:rPr>
      </w:pPr>
      <w:r>
        <w:rPr>
          <w:b/>
          <w:bCs/>
          <w:sz w:val="30"/>
          <w:szCs w:val="30"/>
        </w:rPr>
      </w:r>
    </w:p>
    <w:p>
      <w:pPr>
        <w:pStyle w:val="Normal"/>
        <w:bidi w:val="0"/>
        <w:jc w:val="left"/>
        <w:rPr>
          <w:b/>
          <w:b/>
          <w:bCs/>
          <w:sz w:val="30"/>
          <w:szCs w:val="30"/>
        </w:rPr>
      </w:pPr>
      <w:r>
        <w:rPr>
          <w:b/>
          <w:bCs/>
          <w:sz w:val="30"/>
          <w:szCs w:val="30"/>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LibreOffice/7.4.4.2$Windows_X86_64 LibreOffice_project/85569322deea74ec9134968a29af2df5663baa21</Application>
  <AppVersion>15.0000</AppVersion>
  <Pages>2</Pages>
  <Words>583</Words>
  <Characters>2848</Characters>
  <CharactersWithSpaces>3429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2023-01-27T12:32:53Z</dcterms:created>
  <dc:creator/>
  <dc:description/>
  <dc:language>da-DK</dc:language>
  <cp:lastModifiedBy/>
  <dcterms:modified xsi:type="dcterms:W3CDTF">2023-01-27T13:23:34Z</dcterms:modified>
  <cp:revision>3</cp:revision>
  <dc:subject/>
  <dc:title/>
</cp:coreProperties>
</file>